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附件一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水生温室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标识标牌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设计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明细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4471"/>
        <w:gridCol w:w="2816"/>
        <w:gridCol w:w="2816"/>
        <w:gridCol w:w="2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4471" w:type="dxa"/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项目</w:t>
            </w:r>
          </w:p>
        </w:tc>
        <w:tc>
          <w:tcPr>
            <w:tcW w:w="2816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样式（种）</w:t>
            </w:r>
          </w:p>
        </w:tc>
        <w:tc>
          <w:tcPr>
            <w:tcW w:w="2816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画面数量（块）</w:t>
            </w:r>
          </w:p>
        </w:tc>
        <w:tc>
          <w:tcPr>
            <w:tcW w:w="2816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51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</w:p>
        </w:tc>
        <w:tc>
          <w:tcPr>
            <w:tcW w:w="4471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1户外展区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 w:bidi="ar"/>
              </w:rPr>
              <w:t>区域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标牌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根据场域、区域内总内容设计样式，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介绍总的区域内容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51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</w:t>
            </w:r>
          </w:p>
        </w:tc>
        <w:tc>
          <w:tcPr>
            <w:tcW w:w="4471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1.1水下森林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 w:bidi="ar"/>
              </w:rPr>
              <w:t>分区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标牌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根据场域、分区特征设计样式，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介绍区域分区内容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51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</w:t>
            </w:r>
          </w:p>
        </w:tc>
        <w:tc>
          <w:tcPr>
            <w:tcW w:w="4471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1.1.1水下森林-物种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 w:bidi="ar"/>
              </w:rPr>
              <w:t>科普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  <w:t>牌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根据场域设计样式，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介绍植物科普内容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471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1.2水上芳华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 w:bidi="ar"/>
              </w:rPr>
              <w:t>分区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标牌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根据场域、分区特征设计样式，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介绍区域分区内容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251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5</w:t>
            </w:r>
          </w:p>
        </w:tc>
        <w:tc>
          <w:tcPr>
            <w:tcW w:w="4471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1.2.1水上芳华-物种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 w:bidi="ar"/>
              </w:rPr>
              <w:t>科普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牌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根据场域设计样式，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介绍植物科普内容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1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6</w:t>
            </w:r>
          </w:p>
        </w:tc>
        <w:tc>
          <w:tcPr>
            <w:tcW w:w="4471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1.3互动平台区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 w:bidi="ar"/>
              </w:rPr>
              <w:t>科普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标牌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根据场域、科普内容设计样式，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介绍水生植物的用途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51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7</w:t>
            </w:r>
          </w:p>
        </w:tc>
        <w:tc>
          <w:tcPr>
            <w:tcW w:w="4471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2温室展区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 w:bidi="ar"/>
              </w:rPr>
              <w:t>区域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标牌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根据场域、区域内总内容设计样式，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介绍总的区域内容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51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8</w:t>
            </w:r>
          </w:p>
        </w:tc>
        <w:tc>
          <w:tcPr>
            <w:tcW w:w="4471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2.1五大洲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 w:bidi="ar"/>
              </w:rPr>
              <w:t>分区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标牌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根据场域、分区特征设计样式，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介绍区域分区内容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5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9</w:t>
            </w:r>
          </w:p>
        </w:tc>
        <w:tc>
          <w:tcPr>
            <w:tcW w:w="4471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2.1.1各洲名称牌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根据场域设计样式，展示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各大洲名称，无其他文字内容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5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471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2.2荇菜区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 w:bidi="ar"/>
              </w:rPr>
              <w:t>分区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标牌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vMerge w:val="restart"/>
            <w:noWrap w:val="0"/>
            <w:vAlign w:val="center"/>
          </w:tcPr>
          <w:p>
            <w:pPr>
              <w:widowControl w:val="0"/>
              <w:tabs>
                <w:tab w:val="left" w:pos="2257"/>
              </w:tabs>
              <w:jc w:val="center"/>
              <w:rPr>
                <w:rFonts w:hint="default" w:ascii="宋体" w:hAnsi="宋体" w:cs="宋体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根据场域、分区特征设计样式，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介绍区域分区内容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5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471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2.3海菜区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 w:bidi="ar"/>
              </w:rPr>
              <w:t>分区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标牌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5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471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2.4岩生与激流区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 w:bidi="ar"/>
              </w:rPr>
              <w:t>分区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标牌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5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4471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2.5红树林区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 w:bidi="ar"/>
              </w:rPr>
              <w:t>分区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标牌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5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4471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2.6王莲区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 w:bidi="ar"/>
              </w:rPr>
              <w:t>分区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标牌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5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4471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2.7热带睡莲区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 w:bidi="ar"/>
              </w:rPr>
              <w:t>分区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标牌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5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4471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2.8珍稀濒危水生植物区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 w:bidi="ar"/>
              </w:rPr>
              <w:t>分区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标牌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5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4471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2.9冷室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 w:bidi="ar"/>
              </w:rPr>
              <w:t>分区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标牌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5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4471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2.10热带水生花卉区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 w:bidi="ar"/>
              </w:rPr>
              <w:t>分区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标牌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5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471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2.11微型水生植物区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 w:bidi="ar"/>
              </w:rPr>
              <w:t>分区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标牌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5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471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2.12热带沉水区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 w:bidi="ar"/>
              </w:rPr>
              <w:t>分区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标牌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5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471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温室展区-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 w:bidi="ar"/>
              </w:rPr>
              <w:t>物种科普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牌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根据场域设计样式，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介绍植物科普内容；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根据分区或植物的特征设计不同样式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5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4471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3科普长廊区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 w:bidi="ar"/>
              </w:rPr>
              <w:t>系列科普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标牌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10</w:t>
            </w:r>
            <w:bookmarkStart w:id="0" w:name="_GoBack"/>
            <w:bookmarkEnd w:id="0"/>
          </w:p>
        </w:tc>
        <w:tc>
          <w:tcPr>
            <w:tcW w:w="2816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根据场域设计样式，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介绍水生植物的科学性内容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1349" w:right="1440" w:bottom="134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hODA3NThlNmJlNDFjY2MyNDhiMWE5OWE3Mjc2YjUifQ=="/>
  </w:docVars>
  <w:rsids>
    <w:rsidRoot w:val="3E775530"/>
    <w:rsid w:val="3E77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2023-09-12T07:45:00Z</dcterms:created>
  <dc:creator>十九、</dc:creator>
  <cp:lastModifiedBy>十九、</cp:lastModifiedBy>
  <dcterms:modified xsi:type="dcterms:W3CDTF">2023-09-12T07:46:45Z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95502B5CD6A74045B7A123031DFE1038_11</vt:lpwstr>
  </property>
</Properties>
</file>